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64" w:rsidRDefault="00BF6D64" w:rsidP="00BF6D64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Порядок и условия оказания медицинской помощи населению в системе ОМС</w:t>
      </w:r>
    </w:p>
    <w:p w:rsidR="00BF6D64" w:rsidRDefault="00BF6D64" w:rsidP="00BF6D64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ООО «ЗУБиК»</w:t>
      </w:r>
    </w:p>
    <w:p w:rsidR="00BF6D64" w:rsidRDefault="00BF6D64" w:rsidP="00BF6D64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1. Общие положения:</w:t>
      </w:r>
    </w:p>
    <w:p w:rsidR="00BF6D64" w:rsidRDefault="00BF6D64" w:rsidP="00BF6D64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 xml:space="preserve">1.1 Порядок оказания медицинской помощи населению в системе ОМС (далее — Порядок) </w:t>
      </w:r>
      <w:proofErr w:type="spellStart"/>
      <w:proofErr w:type="gramStart"/>
      <w:r>
        <w:rPr>
          <w:color w:val="000000"/>
        </w:rPr>
        <w:t>ООО«</w:t>
      </w:r>
      <w:proofErr w:type="gramEnd"/>
      <w:r>
        <w:rPr>
          <w:color w:val="000000"/>
        </w:rPr>
        <w:t>ЗУБиК</w:t>
      </w:r>
      <w:proofErr w:type="spellEnd"/>
      <w:r>
        <w:rPr>
          <w:color w:val="000000"/>
        </w:rPr>
        <w:t>» (далее - Учреждение) разработан в соответствии с Программой государственных гарантий бесплатного оказания гражданам медицинской помощи в Костромской области.</w:t>
      </w:r>
    </w:p>
    <w:p w:rsidR="00BF6D64" w:rsidRDefault="00BF6D64" w:rsidP="00BF6D64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1.2 Порядок разработан в целях обеспечения прав граждан РФ на получение бесплатной стоматологической помощи в Учреждении.</w:t>
      </w:r>
    </w:p>
    <w:p w:rsidR="00BF6D64" w:rsidRDefault="00BF6D64" w:rsidP="00BF6D64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1.3 Бесплатная стоматологическая помощь оказывается в Учреждении застрахованным лицам, при предъявлении ими страхового медицинского полиса ОМС установленного образца.</w:t>
      </w:r>
    </w:p>
    <w:p w:rsidR="00BF6D64" w:rsidRDefault="00BF6D64" w:rsidP="00BF6D64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1.6 Виды стоматологических работ, оказываемых в Учреждении бесплатно, утверждены приказом ДЗО КО и ТФ ОМС КО № 165/137 от 04.03.2016 года "Об утверждении Номенклатуры работ и услуг при оказании медицинской помощи при стоматологических заболеваниях по программе ОМС".</w:t>
      </w:r>
    </w:p>
    <w:p w:rsidR="00BF6D64" w:rsidRDefault="00BF6D64" w:rsidP="00BF6D64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1.7 Медикаменты и пломбировочные материалы при оказании бесплатной стоматологической помощи определены Перечнем стоматологических расходных материалов (Приложение к Программе государственных гарантий бесплатного оказания гражданам медицинской помощи в Костромской области).</w:t>
      </w:r>
    </w:p>
    <w:p w:rsidR="00BF6D64" w:rsidRDefault="00BF6D64" w:rsidP="00BF6D64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2. Оказание бесплатной стоматологической помощи населению осуществляется Учреждением при наличии лицензии на медицинскую деятельность.</w:t>
      </w:r>
    </w:p>
    <w:p w:rsidR="00BF6D64" w:rsidRDefault="00BF6D64" w:rsidP="00BF6D64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3.Учреждение оказывает бесплатную стоматологическую помощь населению в соответствии с «Клиническими протоколами диагностики и лечения в амбулаторно-поликлинических условиях больных стоматологическими заболеваниями» и в соответствии с клинико-статистическими группами.</w:t>
      </w:r>
    </w:p>
    <w:p w:rsidR="00BF6D64" w:rsidRDefault="00BF6D64" w:rsidP="00BF6D64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4. Бесплатная стоматологическая помощь населению оказывается вне зависимости от места жительства в стоматологических кабинетах по адресам в городе Костроме:</w:t>
      </w:r>
    </w:p>
    <w:p w:rsidR="00BF6D64" w:rsidRDefault="00BF6D64" w:rsidP="00BF6D64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Стоматологический кабинет «Стоматолог», ул. Калиновская, 27-1, тел. 35-55-11;</w:t>
      </w:r>
    </w:p>
    <w:p w:rsidR="00BF6D64" w:rsidRDefault="00BF6D64" w:rsidP="00BF6D64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Оздоровительный центр «Дом Здоровья», ул. Катушечная, 68а, тел. 45-55-11, 45-5</w:t>
      </w:r>
      <w:r>
        <w:rPr>
          <w:color w:val="000000"/>
          <w:lang w:val="en-US"/>
        </w:rPr>
        <w:t>5</w:t>
      </w:r>
      <w:bookmarkStart w:id="0" w:name="_GoBack"/>
      <w:bookmarkEnd w:id="0"/>
      <w:r>
        <w:rPr>
          <w:color w:val="000000"/>
        </w:rPr>
        <w:t>-00,</w:t>
      </w:r>
    </w:p>
    <w:p w:rsidR="00BF6D64" w:rsidRDefault="00BF6D64" w:rsidP="00BF6D64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35-22-30, 45-56-00.</w:t>
      </w:r>
    </w:p>
    <w:p w:rsidR="00BF6D64" w:rsidRDefault="00BF6D64" w:rsidP="00BF6D64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5. Запись пациентов на прием в стоматологических кабинетах, осуществляется в регистратуре, в кабинетах, на сайте www.zubikmed.ru или предварительно по телефонам.</w:t>
      </w:r>
      <w:r>
        <w:rPr>
          <w:color w:val="000000"/>
        </w:rPr>
        <w:br/>
        <w:t>При личной записи пациентами предъявляются:</w:t>
      </w:r>
      <w:r>
        <w:rPr>
          <w:color w:val="000000"/>
        </w:rPr>
        <w:br/>
        <w:t>- документы, удостоверяющие личность (при наличии);</w:t>
      </w:r>
      <w:r>
        <w:rPr>
          <w:color w:val="000000"/>
        </w:rPr>
        <w:br/>
        <w:t>- полис обязательного медицинского страхования (за исключением случаев оказания экстренной медицинской помощи);</w:t>
      </w:r>
      <w:r>
        <w:rPr>
          <w:color w:val="000000"/>
        </w:rPr>
        <w:br/>
        <w:t>- страховое свидетельство государственного пенсионного страхования (при наличии);</w:t>
      </w:r>
      <w:r>
        <w:rPr>
          <w:color w:val="000000"/>
        </w:rPr>
        <w:br/>
      </w:r>
      <w:r>
        <w:rPr>
          <w:color w:val="000000"/>
        </w:rPr>
        <w:lastRenderedPageBreak/>
        <w:t>- свидетельство о рождении ребенка (при наличии);</w:t>
      </w:r>
      <w:r>
        <w:rPr>
          <w:color w:val="000000"/>
        </w:rPr>
        <w:br/>
        <w:t>- документы, подтверждающие право на внеочередное оказание медицинской помощи.</w:t>
      </w:r>
      <w:r>
        <w:rPr>
          <w:color w:val="000000"/>
        </w:rPr>
        <w:br/>
        <w:t>Стоматологическая помощь по экстренным показаниям осуществляется в Учреждении вне очереди. В случае обращения пациента с «острой зубной болью» регистратором предлагается пациенту ожидать получения стоматологической помощи по мере наличия свободного времени у врача и предлагается пациенту запись на лечение в этот же день. Повторное назначение пациента на прием осуществляет врач.</w:t>
      </w:r>
    </w:p>
    <w:p w:rsidR="00BF6D64" w:rsidRDefault="00BF6D64" w:rsidP="00BF6D64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6. При оказании бесплатной медицинской помощи в кабинете на пациента оформляется «Медицинская карта стоматологического больного», в кабинете врача проводится осмотр пациента, согласовываются объем и сроки проводимого лечения, оформляется информированное согласие пациента на проведение лечения стоматологических заболеваний, согласие на обработку персональных данных и наряд на оказание бесплатной стоматологической помощи.</w:t>
      </w:r>
      <w:r>
        <w:rPr>
          <w:color w:val="000000"/>
        </w:rPr>
        <w:br/>
        <w:t>Стоматологическая помощь детям до 15 лет оказывается с согласия и в присутствии родителя (ей) или иного законного представителя (ей) ребенка.</w:t>
      </w:r>
    </w:p>
    <w:p w:rsidR="00BF6D64" w:rsidRDefault="00BF6D64" w:rsidP="00BF6D64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7. Хирургическая стоматологическая помощь оказывается в отдельно расположенном кабинете в оздоровительном центре «Дом Здоровья», ул. Катушечная, 68А, тел. 45-55-11.</w:t>
      </w:r>
    </w:p>
    <w:p w:rsidR="00BF6D64" w:rsidRDefault="00BF6D64" w:rsidP="00BF6D64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Запись на прием в хирургический кабинет осуществляется в кабинете по обращаемости в порядке очередности. Бесплатная стоматологическая помощь оказывается врачом-стоматологом-хирургом по расписанию, которое можно уточнить по тел. 45-55-11.</w:t>
      </w:r>
    </w:p>
    <w:p w:rsidR="00BF6D64" w:rsidRDefault="00BF6D64" w:rsidP="00BF6D64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8. Бесплатное рентгенологическое обследование пациентам проводится по направлениям врачей Учреждения, оказывающим бесплатную стоматологическую помощь. При этом пациентам, проходящим лечение в стоматологическом кабинете, расположенном на ул. Калиновской, 27-1, рентгенологическое обследование проводится в рентгенодиагностическом кабинете, расположенном по адресу: ул. Катушечная, 68А, тел. 45-55-11.</w:t>
      </w:r>
    </w:p>
    <w:p w:rsidR="00574CD2" w:rsidRPr="00BF6D64" w:rsidRDefault="00574CD2" w:rsidP="00BF6D64"/>
    <w:sectPr w:rsidR="00574CD2" w:rsidRPr="00BF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DF"/>
    <w:rsid w:val="00384ED2"/>
    <w:rsid w:val="00574CD2"/>
    <w:rsid w:val="00B90EDF"/>
    <w:rsid w:val="00BF6D64"/>
    <w:rsid w:val="00D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43254-5375-4EBD-9798-C8771E14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E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F6D6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BF6D64"/>
  </w:style>
  <w:style w:type="paragraph" w:customStyle="1" w:styleId="p3">
    <w:name w:val="p3"/>
    <w:basedOn w:val="a"/>
    <w:rsid w:val="00BF6D64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ЗУБиК</dc:creator>
  <cp:keywords/>
  <dc:description/>
  <cp:lastModifiedBy>User</cp:lastModifiedBy>
  <cp:revision>2</cp:revision>
  <dcterms:created xsi:type="dcterms:W3CDTF">2017-08-08T15:04:00Z</dcterms:created>
  <dcterms:modified xsi:type="dcterms:W3CDTF">2017-08-08T15:04:00Z</dcterms:modified>
</cp:coreProperties>
</file>